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2B" w14:textId="77777777" w:rsidR="008D6503" w:rsidRDefault="00000000">
      <w:pPr>
        <w:jc w:val="center"/>
        <w:rPr>
          <w:b/>
          <w:sz w:val="28"/>
          <w:szCs w:val="28"/>
          <w:u w:val="single"/>
        </w:rPr>
      </w:pPr>
      <w:r>
        <w:rPr>
          <w:b/>
          <w:sz w:val="28"/>
          <w:szCs w:val="28"/>
          <w:u w:val="single"/>
        </w:rPr>
        <w:t>Live Different; Live Free</w:t>
      </w:r>
    </w:p>
    <w:p w14:paraId="0000002C" w14:textId="77777777" w:rsidR="008D6503" w:rsidRDefault="00000000">
      <w:pPr>
        <w:jc w:val="center"/>
        <w:rPr>
          <w:b/>
          <w:sz w:val="28"/>
          <w:szCs w:val="28"/>
        </w:rPr>
      </w:pPr>
      <w:r>
        <w:rPr>
          <w:b/>
          <w:sz w:val="28"/>
          <w:szCs w:val="28"/>
        </w:rPr>
        <w:t>Purging the Heart of Anger</w:t>
      </w:r>
    </w:p>
    <w:p w14:paraId="0000002D" w14:textId="77777777" w:rsidR="008D6503" w:rsidRDefault="00000000">
      <w:pPr>
        <w:rPr>
          <w:b/>
          <w:sz w:val="24"/>
          <w:szCs w:val="24"/>
        </w:rPr>
      </w:pPr>
      <w:r>
        <w:rPr>
          <w:b/>
          <w:sz w:val="24"/>
          <w:szCs w:val="24"/>
        </w:rPr>
        <w:t>[He Gets Us Commercial]</w:t>
      </w:r>
    </w:p>
    <w:p w14:paraId="0000002E" w14:textId="77777777" w:rsidR="008D6503" w:rsidRDefault="008D6503">
      <w:pPr>
        <w:rPr>
          <w:b/>
          <w:sz w:val="28"/>
          <w:szCs w:val="28"/>
        </w:rPr>
      </w:pPr>
    </w:p>
    <w:p w14:paraId="00000041" w14:textId="77777777" w:rsidR="008D6503" w:rsidRDefault="00000000">
      <w:pPr>
        <w:rPr>
          <w:sz w:val="26"/>
          <w:szCs w:val="26"/>
        </w:rPr>
      </w:pPr>
      <w:r>
        <w:rPr>
          <w:b/>
          <w:sz w:val="26"/>
          <w:szCs w:val="26"/>
        </w:rPr>
        <w:t>Ecclesiastes 7:9-10</w:t>
      </w:r>
      <w:r>
        <w:rPr>
          <w:sz w:val="26"/>
          <w:szCs w:val="26"/>
        </w:rPr>
        <w:t xml:space="preserve"> “</w:t>
      </w:r>
      <w:r>
        <w:rPr>
          <w:rFonts w:ascii="Roboto" w:eastAsia="Roboto" w:hAnsi="Roboto" w:cs="Roboto"/>
          <w:sz w:val="26"/>
          <w:szCs w:val="26"/>
          <w:highlight w:val="white"/>
        </w:rPr>
        <w:t>Be not quick in your spirit to become angry,</w:t>
      </w:r>
      <w:r>
        <w:rPr>
          <w:rFonts w:ascii="Courier New" w:eastAsia="Courier New" w:hAnsi="Courier New" w:cs="Courier New"/>
          <w:sz w:val="26"/>
          <w:szCs w:val="26"/>
          <w:highlight w:val="white"/>
        </w:rPr>
        <w:t xml:space="preserve"> </w:t>
      </w:r>
      <w:r>
        <w:rPr>
          <w:rFonts w:ascii="Roboto" w:eastAsia="Roboto" w:hAnsi="Roboto" w:cs="Roboto"/>
          <w:sz w:val="26"/>
          <w:szCs w:val="26"/>
          <w:highlight w:val="white"/>
        </w:rPr>
        <w:t>for anger lodges in the heart of fools. 10 Say not, “Why were the former days better than these?”</w:t>
      </w:r>
      <w:r>
        <w:rPr>
          <w:rFonts w:ascii="Courier New" w:eastAsia="Courier New" w:hAnsi="Courier New" w:cs="Courier New"/>
          <w:sz w:val="26"/>
          <w:szCs w:val="26"/>
          <w:highlight w:val="white"/>
        </w:rPr>
        <w:t xml:space="preserve"> </w:t>
      </w:r>
      <w:r>
        <w:rPr>
          <w:rFonts w:ascii="Roboto" w:eastAsia="Roboto" w:hAnsi="Roboto" w:cs="Roboto"/>
          <w:sz w:val="26"/>
          <w:szCs w:val="26"/>
          <w:highlight w:val="white"/>
        </w:rPr>
        <w:t>For it is not from wisdom that you ask this.”</w:t>
      </w:r>
    </w:p>
    <w:p w14:paraId="00000042" w14:textId="77777777" w:rsidR="008D6503" w:rsidRDefault="008D6503">
      <w:pPr>
        <w:rPr>
          <w:b/>
          <w:sz w:val="28"/>
          <w:szCs w:val="28"/>
        </w:rPr>
      </w:pPr>
    </w:p>
    <w:p w14:paraId="00000043" w14:textId="77777777" w:rsidR="008D6503" w:rsidRDefault="00000000">
      <w:pPr>
        <w:rPr>
          <w:sz w:val="26"/>
          <w:szCs w:val="26"/>
        </w:rPr>
      </w:pPr>
      <w:r>
        <w:rPr>
          <w:b/>
          <w:sz w:val="26"/>
          <w:szCs w:val="26"/>
        </w:rPr>
        <w:t>James 1:19-21</w:t>
      </w:r>
      <w:r>
        <w:rPr>
          <w:sz w:val="26"/>
          <w:szCs w:val="26"/>
        </w:rPr>
        <w:t xml:space="preserve"> “</w:t>
      </w:r>
      <w:r>
        <w:rPr>
          <w:rFonts w:ascii="Roboto" w:eastAsia="Roboto" w:hAnsi="Roboto" w:cs="Roboto"/>
          <w:sz w:val="26"/>
          <w:szCs w:val="26"/>
          <w:highlight w:val="white"/>
        </w:rPr>
        <w:t xml:space="preserve">Know this, my beloved brothers: let every person be quick to hear, slow to speak, slow to anger; 20 for the anger of man does not produce the righteousness of God. 21 Therefore put away all filthiness and rampant wickedness and receive with meekness the implanted word, which </w:t>
      </w:r>
      <w:proofErr w:type="gramStart"/>
      <w:r>
        <w:rPr>
          <w:rFonts w:ascii="Roboto" w:eastAsia="Roboto" w:hAnsi="Roboto" w:cs="Roboto"/>
          <w:sz w:val="26"/>
          <w:szCs w:val="26"/>
          <w:highlight w:val="white"/>
        </w:rPr>
        <w:t>is able to</w:t>
      </w:r>
      <w:proofErr w:type="gramEnd"/>
      <w:r>
        <w:rPr>
          <w:rFonts w:ascii="Roboto" w:eastAsia="Roboto" w:hAnsi="Roboto" w:cs="Roboto"/>
          <w:sz w:val="26"/>
          <w:szCs w:val="26"/>
          <w:highlight w:val="white"/>
        </w:rPr>
        <w:t xml:space="preserve"> save your souls.”</w:t>
      </w:r>
    </w:p>
    <w:p w14:paraId="00000044" w14:textId="77777777" w:rsidR="008D6503" w:rsidRDefault="008D6503">
      <w:pPr>
        <w:rPr>
          <w:b/>
          <w:sz w:val="28"/>
          <w:szCs w:val="28"/>
        </w:rPr>
      </w:pPr>
    </w:p>
    <w:p w14:paraId="00000045" w14:textId="77777777" w:rsidR="008D6503" w:rsidRDefault="00000000">
      <w:pPr>
        <w:rPr>
          <w:sz w:val="26"/>
          <w:szCs w:val="26"/>
        </w:rPr>
      </w:pPr>
      <w:r>
        <w:rPr>
          <w:b/>
          <w:sz w:val="26"/>
          <w:szCs w:val="26"/>
        </w:rPr>
        <w:t xml:space="preserve">Proverbs 14:29 </w:t>
      </w:r>
      <w:r>
        <w:rPr>
          <w:sz w:val="26"/>
          <w:szCs w:val="26"/>
        </w:rPr>
        <w:t>“</w:t>
      </w:r>
      <w:r>
        <w:rPr>
          <w:rFonts w:ascii="Roboto" w:eastAsia="Roboto" w:hAnsi="Roboto" w:cs="Roboto"/>
          <w:sz w:val="26"/>
          <w:szCs w:val="26"/>
          <w:highlight w:val="white"/>
        </w:rPr>
        <w:t>Whoever is slow to anger has great understanding,</w:t>
      </w:r>
      <w:r>
        <w:rPr>
          <w:rFonts w:ascii="Courier New" w:eastAsia="Courier New" w:hAnsi="Courier New" w:cs="Courier New"/>
          <w:sz w:val="26"/>
          <w:szCs w:val="26"/>
          <w:highlight w:val="white"/>
        </w:rPr>
        <w:t xml:space="preserve"> </w:t>
      </w:r>
      <w:r>
        <w:rPr>
          <w:rFonts w:ascii="Roboto" w:eastAsia="Roboto" w:hAnsi="Roboto" w:cs="Roboto"/>
          <w:sz w:val="26"/>
          <w:szCs w:val="26"/>
          <w:highlight w:val="white"/>
        </w:rPr>
        <w:t>but he who has a hasty temper exalts folly.”</w:t>
      </w:r>
    </w:p>
    <w:p w14:paraId="00000046" w14:textId="77777777" w:rsidR="008D6503" w:rsidRDefault="008D6503">
      <w:pPr>
        <w:rPr>
          <w:b/>
          <w:sz w:val="28"/>
          <w:szCs w:val="28"/>
        </w:rPr>
      </w:pPr>
    </w:p>
    <w:p w14:paraId="00000047" w14:textId="77777777" w:rsidR="008D6503" w:rsidRDefault="00000000">
      <w:pPr>
        <w:rPr>
          <w:b/>
          <w:sz w:val="28"/>
          <w:szCs w:val="28"/>
        </w:rPr>
      </w:pPr>
      <w:r>
        <w:rPr>
          <w:b/>
          <w:sz w:val="26"/>
          <w:szCs w:val="26"/>
        </w:rPr>
        <w:t>Colossians 3:8-10</w:t>
      </w:r>
      <w:r>
        <w:rPr>
          <w:sz w:val="26"/>
          <w:szCs w:val="26"/>
        </w:rPr>
        <w:t xml:space="preserve"> “</w:t>
      </w:r>
      <w:r>
        <w:rPr>
          <w:rFonts w:ascii="Roboto" w:eastAsia="Roboto" w:hAnsi="Roboto" w:cs="Roboto"/>
          <w:sz w:val="26"/>
          <w:szCs w:val="26"/>
          <w:highlight w:val="white"/>
        </w:rPr>
        <w:t>But now you must put them all away: anger, wrath, malice, slander, and obscene talk from your mouth. 9 Do not lie to one another, seeing that you have put off the old self with its practices 10 and have put on the new self, which is being renewed in knowledge after the image of its creator.”</w:t>
      </w:r>
    </w:p>
    <w:p w14:paraId="00000048" w14:textId="77777777" w:rsidR="008D6503" w:rsidRDefault="008D6503">
      <w:pPr>
        <w:rPr>
          <w:b/>
          <w:sz w:val="28"/>
          <w:szCs w:val="28"/>
        </w:rPr>
      </w:pPr>
    </w:p>
    <w:p w14:paraId="0000004B" w14:textId="77777777" w:rsidR="008D6503" w:rsidRDefault="00000000">
      <w:pPr>
        <w:rPr>
          <w:b/>
          <w:sz w:val="28"/>
          <w:szCs w:val="28"/>
        </w:rPr>
      </w:pPr>
      <w:r>
        <w:rPr>
          <w:b/>
          <w:sz w:val="28"/>
          <w:szCs w:val="28"/>
        </w:rPr>
        <w:t>Matthew 5:17-24</w:t>
      </w:r>
    </w:p>
    <w:p w14:paraId="0000004C" w14:textId="77777777" w:rsidR="008D6503" w:rsidRDefault="008D6503">
      <w:pPr>
        <w:rPr>
          <w:b/>
          <w:sz w:val="28"/>
          <w:szCs w:val="28"/>
        </w:rPr>
      </w:pPr>
    </w:p>
    <w:p w14:paraId="00000058" w14:textId="77777777" w:rsidR="008D6503" w:rsidRDefault="00000000">
      <w:pPr>
        <w:rPr>
          <w:b/>
          <w:sz w:val="28"/>
          <w:szCs w:val="28"/>
        </w:rPr>
      </w:pPr>
      <w:r>
        <w:rPr>
          <w:b/>
          <w:sz w:val="28"/>
          <w:szCs w:val="28"/>
        </w:rPr>
        <w:t>How do we purge our heart of anger?</w:t>
      </w:r>
    </w:p>
    <w:p w14:paraId="00000059" w14:textId="77777777" w:rsidR="008D6503" w:rsidRDefault="00000000">
      <w:pPr>
        <w:numPr>
          <w:ilvl w:val="0"/>
          <w:numId w:val="4"/>
        </w:numPr>
        <w:rPr>
          <w:b/>
          <w:sz w:val="28"/>
          <w:szCs w:val="28"/>
        </w:rPr>
      </w:pPr>
      <w:r>
        <w:rPr>
          <w:b/>
          <w:sz w:val="28"/>
          <w:szCs w:val="28"/>
        </w:rPr>
        <w:t xml:space="preserve">Pause before </w:t>
      </w:r>
      <w:proofErr w:type="gramStart"/>
      <w:r>
        <w:rPr>
          <w:b/>
          <w:sz w:val="28"/>
          <w:szCs w:val="28"/>
        </w:rPr>
        <w:t>taking action</w:t>
      </w:r>
      <w:proofErr w:type="gramEnd"/>
      <w:r>
        <w:rPr>
          <w:b/>
          <w:sz w:val="28"/>
          <w:szCs w:val="28"/>
        </w:rPr>
        <w:t xml:space="preserve">. </w:t>
      </w:r>
    </w:p>
    <w:p w14:paraId="0000005A" w14:textId="77777777" w:rsidR="008D6503" w:rsidRDefault="00000000">
      <w:pPr>
        <w:rPr>
          <w:sz w:val="26"/>
          <w:szCs w:val="26"/>
        </w:rPr>
      </w:pPr>
      <w:r>
        <w:rPr>
          <w:b/>
          <w:sz w:val="26"/>
          <w:szCs w:val="26"/>
        </w:rPr>
        <w:t xml:space="preserve">Psalm 4:4 </w:t>
      </w:r>
      <w:r>
        <w:rPr>
          <w:sz w:val="26"/>
          <w:szCs w:val="26"/>
        </w:rPr>
        <w:t>“</w:t>
      </w:r>
      <w:r>
        <w:rPr>
          <w:rFonts w:ascii="Roboto" w:eastAsia="Roboto" w:hAnsi="Roboto" w:cs="Roboto"/>
          <w:sz w:val="26"/>
          <w:szCs w:val="26"/>
          <w:highlight w:val="white"/>
        </w:rPr>
        <w:t>Be angry, and do not sin;</w:t>
      </w:r>
      <w:r>
        <w:rPr>
          <w:rFonts w:ascii="Courier New" w:eastAsia="Courier New" w:hAnsi="Courier New" w:cs="Courier New"/>
          <w:sz w:val="26"/>
          <w:szCs w:val="26"/>
          <w:highlight w:val="white"/>
        </w:rPr>
        <w:t xml:space="preserve"> </w:t>
      </w:r>
      <w:r>
        <w:rPr>
          <w:rFonts w:ascii="Roboto" w:eastAsia="Roboto" w:hAnsi="Roboto" w:cs="Roboto"/>
          <w:sz w:val="26"/>
          <w:szCs w:val="26"/>
          <w:highlight w:val="white"/>
        </w:rPr>
        <w:t xml:space="preserve">ponder in your own hearts on your </w:t>
      </w:r>
      <w:proofErr w:type="gramStart"/>
      <w:r>
        <w:rPr>
          <w:rFonts w:ascii="Roboto" w:eastAsia="Roboto" w:hAnsi="Roboto" w:cs="Roboto"/>
          <w:sz w:val="26"/>
          <w:szCs w:val="26"/>
          <w:highlight w:val="white"/>
        </w:rPr>
        <w:t>beds, and</w:t>
      </w:r>
      <w:proofErr w:type="gramEnd"/>
      <w:r>
        <w:rPr>
          <w:rFonts w:ascii="Roboto" w:eastAsia="Roboto" w:hAnsi="Roboto" w:cs="Roboto"/>
          <w:sz w:val="26"/>
          <w:szCs w:val="26"/>
          <w:highlight w:val="white"/>
        </w:rPr>
        <w:t xml:space="preserve"> be silent.”</w:t>
      </w:r>
    </w:p>
    <w:p w14:paraId="0000005B" w14:textId="77777777" w:rsidR="008D6503" w:rsidRDefault="008D6503">
      <w:pPr>
        <w:rPr>
          <w:b/>
          <w:sz w:val="28"/>
          <w:szCs w:val="28"/>
        </w:rPr>
      </w:pPr>
    </w:p>
    <w:p w14:paraId="0000005E" w14:textId="77777777" w:rsidR="008D6503" w:rsidRDefault="00000000">
      <w:pPr>
        <w:rPr>
          <w:b/>
          <w:sz w:val="28"/>
          <w:szCs w:val="28"/>
        </w:rPr>
      </w:pPr>
      <w:r>
        <w:rPr>
          <w:b/>
          <w:sz w:val="28"/>
          <w:szCs w:val="28"/>
        </w:rPr>
        <w:t>Matthew 22:34-40</w:t>
      </w:r>
    </w:p>
    <w:p w14:paraId="0000005F" w14:textId="77777777" w:rsidR="008D6503" w:rsidRDefault="008D6503">
      <w:pPr>
        <w:rPr>
          <w:b/>
          <w:sz w:val="28"/>
          <w:szCs w:val="28"/>
        </w:rPr>
      </w:pPr>
    </w:p>
    <w:p w14:paraId="00000063" w14:textId="77777777" w:rsidR="008D6503" w:rsidRDefault="00000000">
      <w:pPr>
        <w:rPr>
          <w:b/>
          <w:sz w:val="28"/>
          <w:szCs w:val="28"/>
        </w:rPr>
      </w:pPr>
      <w:r>
        <w:rPr>
          <w:b/>
          <w:sz w:val="28"/>
          <w:szCs w:val="28"/>
        </w:rPr>
        <w:t>1 Samuel 24:1-17</w:t>
      </w:r>
    </w:p>
    <w:p w14:paraId="00000064" w14:textId="77777777" w:rsidR="008D6503" w:rsidRDefault="008D6503">
      <w:pPr>
        <w:rPr>
          <w:b/>
          <w:sz w:val="28"/>
          <w:szCs w:val="28"/>
        </w:rPr>
      </w:pPr>
    </w:p>
    <w:p w14:paraId="00000067" w14:textId="77777777" w:rsidR="008D6503" w:rsidRDefault="00000000">
      <w:pPr>
        <w:numPr>
          <w:ilvl w:val="0"/>
          <w:numId w:val="4"/>
        </w:numPr>
        <w:rPr>
          <w:b/>
          <w:sz w:val="28"/>
          <w:szCs w:val="28"/>
        </w:rPr>
      </w:pPr>
      <w:r>
        <w:rPr>
          <w:b/>
          <w:sz w:val="28"/>
          <w:szCs w:val="28"/>
        </w:rPr>
        <w:t xml:space="preserve">Pursue reconciliation with others. </w:t>
      </w:r>
    </w:p>
    <w:p w14:paraId="00000068" w14:textId="77777777" w:rsidR="008D6503" w:rsidRDefault="008D6503">
      <w:pPr>
        <w:rPr>
          <w:b/>
          <w:sz w:val="28"/>
          <w:szCs w:val="28"/>
        </w:rPr>
      </w:pPr>
    </w:p>
    <w:p w14:paraId="0000006F" w14:textId="77777777" w:rsidR="008D6503" w:rsidRDefault="00000000">
      <w:pPr>
        <w:numPr>
          <w:ilvl w:val="0"/>
          <w:numId w:val="4"/>
        </w:numPr>
        <w:rPr>
          <w:b/>
          <w:sz w:val="28"/>
          <w:szCs w:val="28"/>
        </w:rPr>
      </w:pPr>
      <w:r>
        <w:rPr>
          <w:b/>
          <w:sz w:val="28"/>
          <w:szCs w:val="28"/>
        </w:rPr>
        <w:t xml:space="preserve">Continue to worship God. </w:t>
      </w:r>
    </w:p>
    <w:p w14:paraId="00000070" w14:textId="77777777" w:rsidR="008D6503" w:rsidRDefault="008D6503">
      <w:pPr>
        <w:rPr>
          <w:b/>
          <w:sz w:val="28"/>
          <w:szCs w:val="28"/>
        </w:rPr>
      </w:pPr>
    </w:p>
    <w:p w14:paraId="00000071" w14:textId="77777777" w:rsidR="008D6503" w:rsidRDefault="00000000">
      <w:pPr>
        <w:rPr>
          <w:b/>
          <w:sz w:val="28"/>
          <w:szCs w:val="28"/>
        </w:rPr>
      </w:pPr>
      <w:r>
        <w:rPr>
          <w:b/>
          <w:sz w:val="28"/>
          <w:szCs w:val="28"/>
        </w:rPr>
        <w:t>Psalm 57:1-11</w:t>
      </w:r>
    </w:p>
    <w:p w14:paraId="00000072" w14:textId="77777777" w:rsidR="008D6503" w:rsidRDefault="008D6503">
      <w:pPr>
        <w:rPr>
          <w:b/>
          <w:sz w:val="28"/>
          <w:szCs w:val="28"/>
        </w:rPr>
      </w:pPr>
    </w:p>
    <w:p w14:paraId="4223501A" w14:textId="77777777" w:rsidR="0003195B" w:rsidRDefault="0003195B" w:rsidP="0003195B">
      <w:pPr>
        <w:rPr>
          <w:b/>
          <w:sz w:val="26"/>
          <w:szCs w:val="26"/>
        </w:rPr>
      </w:pPr>
      <w:r>
        <w:rPr>
          <w:b/>
          <w:sz w:val="26"/>
          <w:szCs w:val="26"/>
          <w:u w:val="single"/>
        </w:rPr>
        <w:t>Questions to discuss</w:t>
      </w:r>
      <w:r>
        <w:rPr>
          <w:b/>
          <w:sz w:val="26"/>
          <w:szCs w:val="26"/>
        </w:rPr>
        <w:t>:</w:t>
      </w:r>
    </w:p>
    <w:p w14:paraId="5FC4C3F8" w14:textId="77777777" w:rsidR="0003195B" w:rsidRDefault="0003195B" w:rsidP="0003195B">
      <w:r>
        <w:t>How do you handle your anger? (Alone or with God)</w:t>
      </w:r>
    </w:p>
    <w:p w14:paraId="1A9EE8B9" w14:textId="77777777" w:rsidR="0003195B" w:rsidRDefault="0003195B" w:rsidP="0003195B">
      <w:r>
        <w:t>What relationships need reconciled?</w:t>
      </w:r>
    </w:p>
    <w:p w14:paraId="5D52BCB3" w14:textId="77777777" w:rsidR="0003195B" w:rsidRDefault="0003195B" w:rsidP="0003195B"/>
    <w:p w14:paraId="00000076" w14:textId="79BF883F" w:rsidR="008D6503" w:rsidRDefault="0003195B">
      <w:r>
        <w:rPr>
          <w:b/>
          <w:sz w:val="26"/>
          <w:szCs w:val="26"/>
          <w:u w:val="single"/>
        </w:rPr>
        <w:t>Resources</w:t>
      </w:r>
      <w:r>
        <w:rPr>
          <w:b/>
          <w:sz w:val="26"/>
          <w:szCs w:val="26"/>
        </w:rPr>
        <w:t xml:space="preserve">: </w:t>
      </w:r>
      <w:r>
        <w:rPr>
          <w:sz w:val="26"/>
          <w:szCs w:val="26"/>
        </w:rPr>
        <w:t xml:space="preserve">National Suicide Hotline: </w:t>
      </w:r>
      <w:proofErr w:type="gramStart"/>
      <w:r>
        <w:rPr>
          <w:sz w:val="26"/>
          <w:szCs w:val="26"/>
        </w:rPr>
        <w:t>988</w:t>
      </w:r>
      <w:r>
        <w:rPr>
          <w:sz w:val="26"/>
          <w:szCs w:val="26"/>
        </w:rPr>
        <w:t xml:space="preserve">,  </w:t>
      </w:r>
      <w:r>
        <w:rPr>
          <w:sz w:val="26"/>
          <w:szCs w:val="26"/>
        </w:rPr>
        <w:t>Christian</w:t>
      </w:r>
      <w:proofErr w:type="gramEnd"/>
      <w:r>
        <w:rPr>
          <w:sz w:val="26"/>
          <w:szCs w:val="26"/>
        </w:rPr>
        <w:t xml:space="preserve"> Counseling Services: 417-881-9800</w:t>
      </w:r>
    </w:p>
    <w:sectPr w:rsidR="008D6503">
      <w:pgSz w:w="12240" w:h="15840"/>
      <w:pgMar w:top="288" w:right="288" w:bottom="288"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25826"/>
    <w:multiLevelType w:val="multilevel"/>
    <w:tmpl w:val="FFBC76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BDA1016"/>
    <w:multiLevelType w:val="multilevel"/>
    <w:tmpl w:val="A7ACF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36BF7CFB"/>
    <w:multiLevelType w:val="multilevel"/>
    <w:tmpl w:val="1C44A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D0A5D1A"/>
    <w:multiLevelType w:val="multilevel"/>
    <w:tmpl w:val="D3F4DE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7B677028"/>
    <w:multiLevelType w:val="multilevel"/>
    <w:tmpl w:val="1826AE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16cid:durableId="1606770661">
    <w:abstractNumId w:val="2"/>
  </w:num>
  <w:num w:numId="2" w16cid:durableId="596445113">
    <w:abstractNumId w:val="1"/>
  </w:num>
  <w:num w:numId="3" w16cid:durableId="1972317807">
    <w:abstractNumId w:val="0"/>
  </w:num>
  <w:num w:numId="4" w16cid:durableId="295110010">
    <w:abstractNumId w:val="3"/>
  </w:num>
  <w:num w:numId="5" w16cid:durableId="150053379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6503"/>
    <w:rsid w:val="0003195B"/>
    <w:rsid w:val="008D6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AA7C1"/>
  <w15:docId w15:val="{53F197B2-1C45-427E-BE9F-1BB889950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1295</Characters>
  <Application>Microsoft Office Word</Application>
  <DocSecurity>0</DocSecurity>
  <Lines>10</Lines>
  <Paragraphs>3</Paragraphs>
  <ScaleCrop>false</ScaleCrop>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Noel Dye</cp:lastModifiedBy>
  <cp:revision>2</cp:revision>
  <dcterms:created xsi:type="dcterms:W3CDTF">2023-02-21T18:27:00Z</dcterms:created>
  <dcterms:modified xsi:type="dcterms:W3CDTF">2023-02-21T18:30:00Z</dcterms:modified>
</cp:coreProperties>
</file>