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27" w14:textId="77777777" w:rsidR="001D33FA" w:rsidRDefault="00000000">
      <w:pPr>
        <w:jc w:val="center"/>
        <w:rPr>
          <w:b/>
          <w:sz w:val="28"/>
          <w:szCs w:val="28"/>
          <w:u w:val="single"/>
        </w:rPr>
      </w:pPr>
      <w:r>
        <w:rPr>
          <w:b/>
          <w:sz w:val="28"/>
          <w:szCs w:val="28"/>
          <w:u w:val="single"/>
        </w:rPr>
        <w:t>Live Different; Live Free</w:t>
      </w:r>
    </w:p>
    <w:p w14:paraId="00000028" w14:textId="77777777" w:rsidR="001D33FA" w:rsidRDefault="00000000">
      <w:pPr>
        <w:jc w:val="center"/>
        <w:rPr>
          <w:b/>
          <w:sz w:val="28"/>
          <w:szCs w:val="28"/>
        </w:rPr>
      </w:pPr>
      <w:r>
        <w:rPr>
          <w:b/>
          <w:sz w:val="28"/>
          <w:szCs w:val="28"/>
        </w:rPr>
        <w:t>Freed From Getting Even</w:t>
      </w:r>
    </w:p>
    <w:p w14:paraId="00000029" w14:textId="77777777" w:rsidR="001D33FA" w:rsidRDefault="001D33FA">
      <w:pPr>
        <w:rPr>
          <w:b/>
          <w:sz w:val="28"/>
          <w:szCs w:val="28"/>
        </w:rPr>
      </w:pPr>
    </w:p>
    <w:p w14:paraId="0000002A" w14:textId="77777777" w:rsidR="001D33FA" w:rsidRDefault="001D33FA">
      <w:pPr>
        <w:rPr>
          <w:b/>
          <w:sz w:val="28"/>
          <w:szCs w:val="28"/>
        </w:rPr>
      </w:pPr>
    </w:p>
    <w:p w14:paraId="0000002B" w14:textId="77777777" w:rsidR="001D33FA" w:rsidRDefault="00000000">
      <w:pPr>
        <w:rPr>
          <w:sz w:val="26"/>
          <w:szCs w:val="26"/>
        </w:rPr>
      </w:pPr>
      <w:r>
        <w:rPr>
          <w:b/>
          <w:sz w:val="26"/>
          <w:szCs w:val="26"/>
        </w:rPr>
        <w:t xml:space="preserve">Matthew 22:36-40 </w:t>
      </w:r>
      <w:r>
        <w:rPr>
          <w:rFonts w:ascii="Roboto" w:eastAsia="Roboto" w:hAnsi="Roboto" w:cs="Roboto"/>
          <w:sz w:val="26"/>
          <w:szCs w:val="26"/>
          <w:highlight w:val="white"/>
        </w:rPr>
        <w:t>“Teacher, which is the great commandment in the Law?” 37 And he said to him, “</w:t>
      </w:r>
      <w:r>
        <w:rPr>
          <w:rFonts w:ascii="Roboto" w:eastAsia="Roboto" w:hAnsi="Roboto" w:cs="Roboto"/>
          <w:b/>
          <w:sz w:val="26"/>
          <w:szCs w:val="26"/>
          <w:highlight w:val="white"/>
        </w:rPr>
        <w:t>You shall love the Lord your God with all your heart and with all your soul and with all your mind.</w:t>
      </w:r>
      <w:r>
        <w:rPr>
          <w:rFonts w:ascii="Roboto" w:eastAsia="Roboto" w:hAnsi="Roboto" w:cs="Roboto"/>
          <w:sz w:val="26"/>
          <w:szCs w:val="26"/>
          <w:highlight w:val="white"/>
        </w:rPr>
        <w:t xml:space="preserve"> 38 This is the great and first commandment. 39 And a second is like it:</w:t>
      </w:r>
      <w:r>
        <w:rPr>
          <w:rFonts w:ascii="Roboto" w:eastAsia="Roboto" w:hAnsi="Roboto" w:cs="Roboto"/>
          <w:b/>
          <w:sz w:val="26"/>
          <w:szCs w:val="26"/>
          <w:highlight w:val="white"/>
        </w:rPr>
        <w:t xml:space="preserve"> You shall love your neighbor as yourself.</w:t>
      </w:r>
      <w:r>
        <w:rPr>
          <w:rFonts w:ascii="Roboto" w:eastAsia="Roboto" w:hAnsi="Roboto" w:cs="Roboto"/>
          <w:sz w:val="26"/>
          <w:szCs w:val="26"/>
          <w:highlight w:val="white"/>
        </w:rPr>
        <w:t xml:space="preserve"> 40 On these two commandments </w:t>
      </w:r>
      <w:proofErr w:type="gramStart"/>
      <w:r>
        <w:rPr>
          <w:rFonts w:ascii="Roboto" w:eastAsia="Roboto" w:hAnsi="Roboto" w:cs="Roboto"/>
          <w:sz w:val="26"/>
          <w:szCs w:val="26"/>
          <w:highlight w:val="white"/>
        </w:rPr>
        <w:t>depend</w:t>
      </w:r>
      <w:proofErr w:type="gramEnd"/>
      <w:r>
        <w:rPr>
          <w:rFonts w:ascii="Roboto" w:eastAsia="Roboto" w:hAnsi="Roboto" w:cs="Roboto"/>
          <w:sz w:val="26"/>
          <w:szCs w:val="26"/>
          <w:highlight w:val="white"/>
        </w:rPr>
        <w:t xml:space="preserve"> all the Law and the Prophets.”</w:t>
      </w:r>
    </w:p>
    <w:p w14:paraId="0000002C" w14:textId="77777777" w:rsidR="001D33FA" w:rsidRDefault="001D33FA">
      <w:pPr>
        <w:rPr>
          <w:b/>
          <w:sz w:val="28"/>
          <w:szCs w:val="28"/>
        </w:rPr>
      </w:pPr>
    </w:p>
    <w:p w14:paraId="00000030" w14:textId="77777777" w:rsidR="001D33FA" w:rsidRDefault="00000000">
      <w:pPr>
        <w:rPr>
          <w:sz w:val="26"/>
          <w:szCs w:val="26"/>
        </w:rPr>
      </w:pPr>
      <w:r>
        <w:rPr>
          <w:b/>
          <w:sz w:val="28"/>
          <w:szCs w:val="28"/>
        </w:rPr>
        <w:t xml:space="preserve">Romans 12:17-21 </w:t>
      </w:r>
      <w:r>
        <w:rPr>
          <w:sz w:val="26"/>
          <w:szCs w:val="26"/>
        </w:rPr>
        <w:t>“</w:t>
      </w:r>
      <w:r>
        <w:rPr>
          <w:rFonts w:ascii="Roboto" w:eastAsia="Roboto" w:hAnsi="Roboto" w:cs="Roboto"/>
          <w:sz w:val="26"/>
          <w:szCs w:val="26"/>
          <w:highlight w:val="white"/>
        </w:rPr>
        <w:t xml:space="preserve">Repay no one evil for </w:t>
      </w:r>
      <w:proofErr w:type="gramStart"/>
      <w:r>
        <w:rPr>
          <w:rFonts w:ascii="Roboto" w:eastAsia="Roboto" w:hAnsi="Roboto" w:cs="Roboto"/>
          <w:sz w:val="26"/>
          <w:szCs w:val="26"/>
          <w:highlight w:val="white"/>
        </w:rPr>
        <w:t>evil, but</w:t>
      </w:r>
      <w:proofErr w:type="gramEnd"/>
      <w:r>
        <w:rPr>
          <w:rFonts w:ascii="Roboto" w:eastAsia="Roboto" w:hAnsi="Roboto" w:cs="Roboto"/>
          <w:sz w:val="26"/>
          <w:szCs w:val="26"/>
          <w:highlight w:val="white"/>
        </w:rPr>
        <w:t xml:space="preserve"> give thought to do what is honorable in the sight of all. 18 If possible, so far as it depends on you, live peaceably with all. 19 Beloved, never avenge yourselves, but leave it to the wrath of God, for it is written, “Vengeance is mine, I will repay, says the Lord.” 20 To the contrary, “if your enemy is hungry, feed him; if he is thirsty, give him something to drink; for by so doing you will </w:t>
      </w:r>
      <w:proofErr w:type="spellStart"/>
      <w:r>
        <w:rPr>
          <w:rFonts w:ascii="Roboto" w:eastAsia="Roboto" w:hAnsi="Roboto" w:cs="Roboto"/>
          <w:sz w:val="26"/>
          <w:szCs w:val="26"/>
          <w:highlight w:val="white"/>
        </w:rPr>
        <w:t>heap</w:t>
      </w:r>
      <w:proofErr w:type="spellEnd"/>
      <w:r>
        <w:rPr>
          <w:rFonts w:ascii="Roboto" w:eastAsia="Roboto" w:hAnsi="Roboto" w:cs="Roboto"/>
          <w:sz w:val="26"/>
          <w:szCs w:val="26"/>
          <w:highlight w:val="white"/>
        </w:rPr>
        <w:t xml:space="preserve"> burning coals on his head.” 21 Do not be overcome by evil, but overcome evil with good.”</w:t>
      </w:r>
    </w:p>
    <w:p w14:paraId="00000031" w14:textId="77777777" w:rsidR="001D33FA" w:rsidRDefault="001D33FA">
      <w:pPr>
        <w:rPr>
          <w:b/>
          <w:sz w:val="28"/>
          <w:szCs w:val="28"/>
        </w:rPr>
      </w:pPr>
    </w:p>
    <w:p w14:paraId="00000034" w14:textId="77777777" w:rsidR="001D33FA" w:rsidRDefault="00000000">
      <w:pPr>
        <w:numPr>
          <w:ilvl w:val="0"/>
          <w:numId w:val="4"/>
        </w:numPr>
        <w:rPr>
          <w:b/>
          <w:sz w:val="28"/>
          <w:szCs w:val="28"/>
        </w:rPr>
      </w:pPr>
      <w:r>
        <w:rPr>
          <w:b/>
          <w:sz w:val="28"/>
          <w:szCs w:val="28"/>
        </w:rPr>
        <w:t xml:space="preserve">The love of God is focused on redemption NOT revenge. </w:t>
      </w:r>
    </w:p>
    <w:p w14:paraId="00000035" w14:textId="77777777" w:rsidR="001D33FA" w:rsidRDefault="001D33FA">
      <w:pPr>
        <w:rPr>
          <w:b/>
          <w:sz w:val="28"/>
          <w:szCs w:val="28"/>
        </w:rPr>
      </w:pPr>
    </w:p>
    <w:p w14:paraId="00000037" w14:textId="77777777" w:rsidR="001D33FA" w:rsidRDefault="00000000">
      <w:pPr>
        <w:ind w:firstLine="720"/>
        <w:rPr>
          <w:b/>
          <w:sz w:val="28"/>
          <w:szCs w:val="28"/>
        </w:rPr>
      </w:pPr>
      <w:r>
        <w:rPr>
          <w:b/>
          <w:sz w:val="28"/>
          <w:szCs w:val="28"/>
        </w:rPr>
        <w:t xml:space="preserve">When is it ok for me to get even with someone? </w:t>
      </w:r>
    </w:p>
    <w:p w14:paraId="00000038" w14:textId="77777777" w:rsidR="001D33FA" w:rsidRDefault="001D33FA">
      <w:pPr>
        <w:rPr>
          <w:b/>
          <w:sz w:val="28"/>
          <w:szCs w:val="28"/>
        </w:rPr>
      </w:pPr>
    </w:p>
    <w:p w14:paraId="00000039" w14:textId="77777777" w:rsidR="001D33FA" w:rsidRDefault="00000000">
      <w:pPr>
        <w:rPr>
          <w:b/>
          <w:sz w:val="28"/>
          <w:szCs w:val="28"/>
        </w:rPr>
      </w:pPr>
      <w:r>
        <w:rPr>
          <w:b/>
          <w:sz w:val="28"/>
          <w:szCs w:val="28"/>
        </w:rPr>
        <w:t>Matthew 5:38-42</w:t>
      </w:r>
    </w:p>
    <w:p w14:paraId="0000003A" w14:textId="77777777" w:rsidR="001D33FA" w:rsidRDefault="001D33FA">
      <w:pPr>
        <w:rPr>
          <w:b/>
          <w:sz w:val="28"/>
          <w:szCs w:val="28"/>
        </w:rPr>
      </w:pPr>
    </w:p>
    <w:p w14:paraId="0000003F" w14:textId="77777777" w:rsidR="001D33FA" w:rsidRDefault="00000000">
      <w:pPr>
        <w:numPr>
          <w:ilvl w:val="0"/>
          <w:numId w:val="3"/>
        </w:numPr>
        <w:rPr>
          <w:b/>
          <w:sz w:val="28"/>
          <w:szCs w:val="28"/>
        </w:rPr>
      </w:pPr>
      <w:r>
        <w:rPr>
          <w:b/>
          <w:sz w:val="28"/>
          <w:szCs w:val="28"/>
        </w:rPr>
        <w:t xml:space="preserve">When someone </w:t>
      </w:r>
      <w:r>
        <w:rPr>
          <w:b/>
          <w:sz w:val="28"/>
          <w:szCs w:val="28"/>
          <w:u w:val="single"/>
        </w:rPr>
        <w:t>offends</w:t>
      </w:r>
      <w:r>
        <w:rPr>
          <w:b/>
          <w:sz w:val="28"/>
          <w:szCs w:val="28"/>
        </w:rPr>
        <w:t xml:space="preserve"> me? </w:t>
      </w:r>
    </w:p>
    <w:p w14:paraId="00000040" w14:textId="77777777" w:rsidR="001D33FA" w:rsidRDefault="001D33FA">
      <w:pPr>
        <w:rPr>
          <w:b/>
          <w:sz w:val="28"/>
          <w:szCs w:val="28"/>
        </w:rPr>
      </w:pPr>
    </w:p>
    <w:p w14:paraId="00000043" w14:textId="77777777" w:rsidR="001D33FA" w:rsidRDefault="00000000">
      <w:pPr>
        <w:rPr>
          <w:b/>
          <w:sz w:val="28"/>
          <w:szCs w:val="28"/>
        </w:rPr>
      </w:pPr>
      <w:r>
        <w:rPr>
          <w:b/>
          <w:sz w:val="28"/>
          <w:szCs w:val="28"/>
        </w:rPr>
        <w:t>1 Samuel 24:13b, 15, 17</w:t>
      </w:r>
    </w:p>
    <w:p w14:paraId="00000044" w14:textId="77777777" w:rsidR="001D33FA" w:rsidRDefault="001D33FA">
      <w:pPr>
        <w:rPr>
          <w:b/>
          <w:sz w:val="28"/>
          <w:szCs w:val="28"/>
        </w:rPr>
      </w:pPr>
    </w:p>
    <w:p w14:paraId="00000049" w14:textId="77777777" w:rsidR="001D33FA" w:rsidRDefault="00000000">
      <w:pPr>
        <w:numPr>
          <w:ilvl w:val="0"/>
          <w:numId w:val="3"/>
        </w:numPr>
        <w:rPr>
          <w:b/>
          <w:sz w:val="28"/>
          <w:szCs w:val="28"/>
        </w:rPr>
      </w:pPr>
      <w:r>
        <w:rPr>
          <w:b/>
          <w:sz w:val="28"/>
          <w:szCs w:val="28"/>
        </w:rPr>
        <w:t xml:space="preserve">When someone </w:t>
      </w:r>
      <w:r>
        <w:rPr>
          <w:b/>
          <w:sz w:val="28"/>
          <w:szCs w:val="28"/>
          <w:u w:val="single"/>
        </w:rPr>
        <w:t>accuses</w:t>
      </w:r>
      <w:r>
        <w:rPr>
          <w:b/>
          <w:sz w:val="28"/>
          <w:szCs w:val="28"/>
        </w:rPr>
        <w:t xml:space="preserve"> me? </w:t>
      </w:r>
    </w:p>
    <w:p w14:paraId="0000004A" w14:textId="77777777" w:rsidR="001D33FA" w:rsidRDefault="001D33FA">
      <w:pPr>
        <w:rPr>
          <w:b/>
          <w:sz w:val="28"/>
          <w:szCs w:val="28"/>
        </w:rPr>
      </w:pPr>
    </w:p>
    <w:p w14:paraId="00000050" w14:textId="77777777" w:rsidR="001D33FA" w:rsidRDefault="00000000">
      <w:pPr>
        <w:rPr>
          <w:sz w:val="26"/>
          <w:szCs w:val="26"/>
        </w:rPr>
      </w:pPr>
      <w:r>
        <w:rPr>
          <w:b/>
          <w:sz w:val="28"/>
          <w:szCs w:val="28"/>
        </w:rPr>
        <w:t xml:space="preserve">Ephesians 3:14-19 </w:t>
      </w:r>
      <w:r>
        <w:rPr>
          <w:sz w:val="26"/>
          <w:szCs w:val="26"/>
        </w:rPr>
        <w:t>“</w:t>
      </w:r>
      <w:r>
        <w:rPr>
          <w:rFonts w:ascii="Roboto" w:eastAsia="Roboto" w:hAnsi="Roboto" w:cs="Roboto"/>
          <w:sz w:val="26"/>
          <w:szCs w:val="26"/>
          <w:highlight w:val="white"/>
        </w:rPr>
        <w:t>For this reason I bow my knees before the Father, 15 from whom every family in heaven and on earth is named, 16 that according to the riches of his glory he may grant you to be strengthened with power through his Spirit in your inner being, 17 so that Christ may dwell in your hearts through faith—that you, being rooted and grounded in love, 18 may have strength to comprehend with all the saints what is the breadth and length and height and depth, 19 and to know the love of Christ that surpasses knowledge, that you may be filled with all the fullness of God.”</w:t>
      </w:r>
    </w:p>
    <w:p w14:paraId="00000051" w14:textId="77777777" w:rsidR="001D33FA" w:rsidRDefault="001D33FA">
      <w:pPr>
        <w:rPr>
          <w:b/>
          <w:sz w:val="28"/>
          <w:szCs w:val="28"/>
        </w:rPr>
      </w:pPr>
    </w:p>
    <w:p w14:paraId="00000054" w14:textId="77777777" w:rsidR="001D33FA" w:rsidRDefault="00000000">
      <w:pPr>
        <w:numPr>
          <w:ilvl w:val="0"/>
          <w:numId w:val="3"/>
        </w:numPr>
        <w:rPr>
          <w:b/>
          <w:sz w:val="28"/>
          <w:szCs w:val="28"/>
        </w:rPr>
      </w:pPr>
      <w:r>
        <w:rPr>
          <w:b/>
          <w:sz w:val="28"/>
          <w:szCs w:val="28"/>
        </w:rPr>
        <w:t xml:space="preserve">When someone </w:t>
      </w:r>
      <w:proofErr w:type="gramStart"/>
      <w:r>
        <w:rPr>
          <w:b/>
          <w:sz w:val="28"/>
          <w:szCs w:val="28"/>
          <w:u w:val="single"/>
        </w:rPr>
        <w:t>overpowers</w:t>
      </w:r>
      <w:proofErr w:type="gramEnd"/>
      <w:r>
        <w:rPr>
          <w:b/>
          <w:sz w:val="28"/>
          <w:szCs w:val="28"/>
        </w:rPr>
        <w:t xml:space="preserve"> me? </w:t>
      </w:r>
    </w:p>
    <w:p w14:paraId="00000055" w14:textId="77777777" w:rsidR="001D33FA" w:rsidRDefault="001D33FA">
      <w:pPr>
        <w:rPr>
          <w:b/>
          <w:sz w:val="28"/>
          <w:szCs w:val="28"/>
        </w:rPr>
      </w:pPr>
    </w:p>
    <w:p w14:paraId="00000056" w14:textId="77777777" w:rsidR="001D33FA" w:rsidRDefault="001D33FA">
      <w:pPr>
        <w:rPr>
          <w:b/>
          <w:sz w:val="28"/>
          <w:szCs w:val="28"/>
        </w:rPr>
      </w:pPr>
    </w:p>
    <w:p w14:paraId="00000057" w14:textId="77777777" w:rsidR="001D33FA" w:rsidRDefault="001D33FA">
      <w:pPr>
        <w:rPr>
          <w:b/>
          <w:sz w:val="28"/>
          <w:szCs w:val="28"/>
        </w:rPr>
      </w:pPr>
    </w:p>
    <w:p w14:paraId="00000058" w14:textId="77777777" w:rsidR="001D33FA" w:rsidRDefault="001D33FA">
      <w:pPr>
        <w:rPr>
          <w:b/>
          <w:sz w:val="28"/>
          <w:szCs w:val="28"/>
        </w:rPr>
      </w:pPr>
    </w:p>
    <w:p w14:paraId="00000059" w14:textId="77777777" w:rsidR="001D33FA" w:rsidRDefault="001D33FA">
      <w:pPr>
        <w:rPr>
          <w:b/>
          <w:sz w:val="28"/>
          <w:szCs w:val="28"/>
        </w:rPr>
      </w:pPr>
    </w:p>
    <w:p w14:paraId="0000005A" w14:textId="77777777" w:rsidR="001D33FA" w:rsidRDefault="001D33FA">
      <w:pPr>
        <w:rPr>
          <w:b/>
          <w:sz w:val="28"/>
          <w:szCs w:val="28"/>
        </w:rPr>
      </w:pPr>
    </w:p>
    <w:p w14:paraId="0000005B" w14:textId="77777777" w:rsidR="001D33FA" w:rsidRDefault="00000000">
      <w:pPr>
        <w:rPr>
          <w:sz w:val="26"/>
          <w:szCs w:val="26"/>
        </w:rPr>
      </w:pPr>
      <w:r>
        <w:rPr>
          <w:b/>
          <w:sz w:val="28"/>
          <w:szCs w:val="28"/>
        </w:rPr>
        <w:t xml:space="preserve">Romans 5:8, 10-11 </w:t>
      </w:r>
      <w:r>
        <w:rPr>
          <w:sz w:val="26"/>
          <w:szCs w:val="26"/>
        </w:rPr>
        <w:t>“</w:t>
      </w:r>
      <w:r>
        <w:rPr>
          <w:rFonts w:ascii="Roboto" w:eastAsia="Roboto" w:hAnsi="Roboto" w:cs="Roboto"/>
          <w:sz w:val="26"/>
          <w:szCs w:val="26"/>
          <w:highlight w:val="white"/>
        </w:rPr>
        <w:t>but God shows his love for us in that while we were still sinners, Christ died for us. … 10 For if while we were enemies we were reconciled to God by the death of his Son, much more, now that we are reconciled, shall we be saved by his life. 11 More than that, we also rejoice in God through our Lord Jesus Christ, through whom we have now received reconciliation.”</w:t>
      </w:r>
    </w:p>
    <w:p w14:paraId="0000005C" w14:textId="77777777" w:rsidR="001D33FA" w:rsidRDefault="001D33FA">
      <w:pPr>
        <w:rPr>
          <w:b/>
          <w:sz w:val="28"/>
          <w:szCs w:val="28"/>
        </w:rPr>
      </w:pPr>
    </w:p>
    <w:p w14:paraId="0000005D" w14:textId="77777777" w:rsidR="001D33FA" w:rsidRDefault="00000000">
      <w:pPr>
        <w:numPr>
          <w:ilvl w:val="0"/>
          <w:numId w:val="4"/>
        </w:numPr>
        <w:rPr>
          <w:b/>
          <w:sz w:val="28"/>
          <w:szCs w:val="28"/>
        </w:rPr>
      </w:pPr>
      <w:r>
        <w:rPr>
          <w:b/>
          <w:sz w:val="28"/>
          <w:szCs w:val="28"/>
        </w:rPr>
        <w:t xml:space="preserve">The love of God is focused on redemption NOT revenge. </w:t>
      </w:r>
    </w:p>
    <w:p w14:paraId="0000005E" w14:textId="77777777" w:rsidR="001D33FA" w:rsidRDefault="001D33FA">
      <w:pPr>
        <w:rPr>
          <w:b/>
          <w:sz w:val="26"/>
          <w:szCs w:val="26"/>
          <w:u w:val="single"/>
        </w:rPr>
      </w:pPr>
    </w:p>
    <w:p w14:paraId="0000005F" w14:textId="77777777" w:rsidR="001D33FA" w:rsidRDefault="001D33FA">
      <w:pPr>
        <w:rPr>
          <w:b/>
          <w:sz w:val="26"/>
          <w:szCs w:val="26"/>
          <w:u w:val="single"/>
        </w:rPr>
      </w:pPr>
    </w:p>
    <w:p w14:paraId="00000060" w14:textId="77777777" w:rsidR="001D33FA" w:rsidRDefault="00000000">
      <w:pPr>
        <w:rPr>
          <w:sz w:val="26"/>
          <w:szCs w:val="26"/>
        </w:rPr>
      </w:pPr>
      <w:r>
        <w:rPr>
          <w:b/>
          <w:sz w:val="26"/>
          <w:szCs w:val="26"/>
        </w:rPr>
        <w:t>Acts 4:29-31</w:t>
      </w:r>
      <w:r>
        <w:rPr>
          <w:sz w:val="26"/>
          <w:szCs w:val="26"/>
        </w:rPr>
        <w:t xml:space="preserve"> “</w:t>
      </w:r>
      <w:r>
        <w:rPr>
          <w:rFonts w:ascii="Roboto" w:eastAsia="Roboto" w:hAnsi="Roboto" w:cs="Roboto"/>
          <w:sz w:val="26"/>
          <w:szCs w:val="26"/>
          <w:highlight w:val="white"/>
        </w:rPr>
        <w:t xml:space="preserve">And now, Lord, look upon their threats and grant to your servants to continue to speak your word with all boldness, </w:t>
      </w:r>
      <w:r>
        <w:rPr>
          <w:rFonts w:ascii="Roboto" w:eastAsia="Roboto" w:hAnsi="Roboto" w:cs="Roboto"/>
          <w:b/>
          <w:sz w:val="26"/>
          <w:szCs w:val="26"/>
          <w:highlight w:val="white"/>
        </w:rPr>
        <w:t xml:space="preserve">30 </w:t>
      </w:r>
      <w:r>
        <w:rPr>
          <w:rFonts w:ascii="Roboto" w:eastAsia="Roboto" w:hAnsi="Roboto" w:cs="Roboto"/>
          <w:sz w:val="26"/>
          <w:szCs w:val="26"/>
          <w:highlight w:val="white"/>
        </w:rPr>
        <w:t xml:space="preserve">while you stretch out your hand to heal, and signs and wonders are performed through the name of your holy servant Jesus.” </w:t>
      </w:r>
      <w:r>
        <w:rPr>
          <w:rFonts w:ascii="Roboto" w:eastAsia="Roboto" w:hAnsi="Roboto" w:cs="Roboto"/>
          <w:b/>
          <w:sz w:val="26"/>
          <w:szCs w:val="26"/>
          <w:highlight w:val="white"/>
        </w:rPr>
        <w:t xml:space="preserve">31 </w:t>
      </w:r>
      <w:r>
        <w:rPr>
          <w:rFonts w:ascii="Roboto" w:eastAsia="Roboto" w:hAnsi="Roboto" w:cs="Roboto"/>
          <w:sz w:val="26"/>
          <w:szCs w:val="26"/>
          <w:highlight w:val="white"/>
        </w:rPr>
        <w:t>And when they had prayed, the place in which they were gathered together was shaken, and they were all filled with the Holy Spirit and continued to speak the word of God with boldness.”</w:t>
      </w:r>
    </w:p>
    <w:p w14:paraId="00000061" w14:textId="77777777" w:rsidR="001D33FA" w:rsidRDefault="001D33FA"/>
    <w:p w14:paraId="4A6E99D6" w14:textId="77777777" w:rsidR="00A609B8" w:rsidRDefault="00A609B8" w:rsidP="00A609B8">
      <w:pPr>
        <w:rPr>
          <w:sz w:val="26"/>
          <w:szCs w:val="26"/>
        </w:rPr>
      </w:pPr>
      <w:r>
        <w:rPr>
          <w:b/>
          <w:sz w:val="26"/>
          <w:szCs w:val="26"/>
          <w:u w:val="single"/>
        </w:rPr>
        <w:t>Further study</w:t>
      </w:r>
      <w:r>
        <w:rPr>
          <w:b/>
          <w:sz w:val="26"/>
          <w:szCs w:val="26"/>
        </w:rPr>
        <w:t xml:space="preserve">: </w:t>
      </w:r>
      <w:r>
        <w:rPr>
          <w:sz w:val="26"/>
          <w:szCs w:val="26"/>
        </w:rPr>
        <w:t>Ephesians 3:14-19, Acts 4:29-31, Romans 5:8-11; 12:19-21, Exodus 21:24, Leviticus 24:21, Deuteronomy 19:19, Proverbs 25:22</w:t>
      </w:r>
    </w:p>
    <w:p w14:paraId="10107678" w14:textId="77777777" w:rsidR="00A609B8" w:rsidRDefault="00A609B8" w:rsidP="00A609B8">
      <w:pPr>
        <w:rPr>
          <w:sz w:val="26"/>
          <w:szCs w:val="26"/>
        </w:rPr>
      </w:pPr>
    </w:p>
    <w:p w14:paraId="629D9742" w14:textId="77777777" w:rsidR="00A609B8" w:rsidRDefault="00A609B8" w:rsidP="00A609B8">
      <w:pPr>
        <w:rPr>
          <w:b/>
          <w:sz w:val="26"/>
          <w:szCs w:val="26"/>
        </w:rPr>
      </w:pPr>
      <w:r>
        <w:rPr>
          <w:b/>
          <w:sz w:val="26"/>
          <w:szCs w:val="26"/>
          <w:u w:val="single"/>
        </w:rPr>
        <w:t>Questions to discuss</w:t>
      </w:r>
      <w:r>
        <w:rPr>
          <w:b/>
          <w:sz w:val="26"/>
          <w:szCs w:val="26"/>
        </w:rPr>
        <w:t>:</w:t>
      </w:r>
    </w:p>
    <w:p w14:paraId="52C0AB9F" w14:textId="77777777" w:rsidR="00A609B8" w:rsidRDefault="00A609B8" w:rsidP="00A609B8">
      <w:pPr>
        <w:rPr>
          <w:sz w:val="26"/>
          <w:szCs w:val="26"/>
        </w:rPr>
      </w:pPr>
      <w:r>
        <w:rPr>
          <w:sz w:val="26"/>
          <w:szCs w:val="26"/>
        </w:rPr>
        <w:t xml:space="preserve">How do you need freedom from needing to get even with someone? </w:t>
      </w:r>
    </w:p>
    <w:p w14:paraId="4484DB23" w14:textId="77777777" w:rsidR="00A609B8" w:rsidRDefault="00A609B8" w:rsidP="00A609B8">
      <w:pPr>
        <w:rPr>
          <w:sz w:val="26"/>
          <w:szCs w:val="26"/>
        </w:rPr>
      </w:pPr>
      <w:r>
        <w:rPr>
          <w:sz w:val="26"/>
          <w:szCs w:val="26"/>
        </w:rPr>
        <w:t>What part of Jesus’ teaching or Scripture spoke to you today?</w:t>
      </w:r>
    </w:p>
    <w:p w14:paraId="00000062" w14:textId="77777777" w:rsidR="001D33FA" w:rsidRDefault="001D33FA">
      <w:pPr>
        <w:rPr>
          <w:b/>
          <w:sz w:val="26"/>
          <w:szCs w:val="26"/>
        </w:rPr>
      </w:pPr>
    </w:p>
    <w:sectPr w:rsidR="001D33FA">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777C"/>
    <w:multiLevelType w:val="multilevel"/>
    <w:tmpl w:val="2272D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457B7"/>
    <w:multiLevelType w:val="multilevel"/>
    <w:tmpl w:val="A798E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8767BA"/>
    <w:multiLevelType w:val="multilevel"/>
    <w:tmpl w:val="146A8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507BFF"/>
    <w:multiLevelType w:val="multilevel"/>
    <w:tmpl w:val="90F6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0533923">
    <w:abstractNumId w:val="2"/>
  </w:num>
  <w:num w:numId="2" w16cid:durableId="871303823">
    <w:abstractNumId w:val="0"/>
  </w:num>
  <w:num w:numId="3" w16cid:durableId="748969192">
    <w:abstractNumId w:val="1"/>
  </w:num>
  <w:num w:numId="4" w16cid:durableId="798062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FA"/>
    <w:rsid w:val="001D33FA"/>
    <w:rsid w:val="00A6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BE21F-A394-41AA-9C53-1E6B422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Dye</cp:lastModifiedBy>
  <cp:revision>2</cp:revision>
  <dcterms:created xsi:type="dcterms:W3CDTF">2023-03-06T00:29:00Z</dcterms:created>
  <dcterms:modified xsi:type="dcterms:W3CDTF">2023-03-06T00:31:00Z</dcterms:modified>
</cp:coreProperties>
</file>